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5"/>
        <w:gridCol w:w="2127"/>
      </w:tblGrid>
      <w:tr w:rsidR="00FF55E4" w:rsidRPr="00F078DB" w14:paraId="54159B95" w14:textId="77777777" w:rsidTr="004D5461">
        <w:tc>
          <w:tcPr>
            <w:tcW w:w="84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4B41F1DE" w14:textId="77777777" w:rsidR="00FF55E4" w:rsidRPr="00F078DB" w:rsidRDefault="00FF55E4" w:rsidP="00D05B9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0217E">
              <w:rPr>
                <w:b/>
                <w:color w:val="FF0000"/>
                <w:sz w:val="28"/>
                <w:szCs w:val="28"/>
                <w:u w:val="single"/>
              </w:rPr>
              <w:t>Topic</w:t>
            </w:r>
          </w:p>
        </w:tc>
        <w:tc>
          <w:tcPr>
            <w:tcW w:w="212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3BE8B095" w14:textId="77777777" w:rsidR="00FF55E4" w:rsidRPr="00F078DB" w:rsidRDefault="00FF55E4" w:rsidP="00D05B9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0217E">
              <w:rPr>
                <w:b/>
                <w:color w:val="FF0000"/>
                <w:sz w:val="28"/>
                <w:szCs w:val="28"/>
                <w:u w:val="single"/>
              </w:rPr>
              <w:t>Page Reference</w:t>
            </w:r>
          </w:p>
        </w:tc>
      </w:tr>
      <w:tr w:rsidR="00FF55E4" w:rsidRPr="00F078DB" w14:paraId="6C0D9909" w14:textId="77777777" w:rsidTr="004D5461">
        <w:tc>
          <w:tcPr>
            <w:tcW w:w="84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38D2495E" w14:textId="07307A48" w:rsidR="00FF55E4" w:rsidRPr="00F078DB" w:rsidRDefault="00FF55E4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Biology: The Study of Life and Scientific Method</w:t>
            </w:r>
            <w:r w:rsidRPr="00F078DB">
              <w:rPr>
                <w:sz w:val="28"/>
                <w:szCs w:val="28"/>
              </w:rPr>
              <w:tab/>
            </w:r>
          </w:p>
        </w:tc>
        <w:tc>
          <w:tcPr>
            <w:tcW w:w="212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449BC06E" w14:textId="1078FCF2" w:rsidR="00FF55E4" w:rsidRPr="00F078DB" w:rsidRDefault="00FF55E4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3-9 and 10-14</w:t>
            </w:r>
          </w:p>
        </w:tc>
      </w:tr>
      <w:tr w:rsidR="00FF55E4" w:rsidRPr="00F078DB" w14:paraId="3F7C82B2" w14:textId="77777777" w:rsidTr="004D5461">
        <w:tc>
          <w:tcPr>
            <w:tcW w:w="84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17E2AD12" w14:textId="77777777" w:rsidR="00FF55E4" w:rsidRPr="00F078DB" w:rsidRDefault="00FF55E4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Chemistry Review: Ionic and Covalent Bonding</w:t>
            </w:r>
          </w:p>
        </w:tc>
        <w:tc>
          <w:tcPr>
            <w:tcW w:w="212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6645B095" w14:textId="000653D2" w:rsidR="00FF55E4" w:rsidRPr="00F078DB" w:rsidRDefault="00FF55E4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20-26</w:t>
            </w:r>
          </w:p>
        </w:tc>
      </w:tr>
      <w:tr w:rsidR="00FF55E4" w:rsidRPr="00F078DB" w14:paraId="7FC777EF" w14:textId="77777777" w:rsidTr="004D5461">
        <w:tc>
          <w:tcPr>
            <w:tcW w:w="84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1AA894B1" w14:textId="77777777" w:rsidR="00FF55E4" w:rsidRPr="00F078DB" w:rsidRDefault="00FF55E4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Water as a Polar Covalent Molecule</w:t>
            </w:r>
          </w:p>
        </w:tc>
        <w:tc>
          <w:tcPr>
            <w:tcW w:w="212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505D0412" w14:textId="77777777" w:rsidR="00FF55E4" w:rsidRPr="00F078DB" w:rsidRDefault="00FF55E4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26-30</w:t>
            </w:r>
          </w:p>
        </w:tc>
      </w:tr>
      <w:tr w:rsidR="00FF55E4" w:rsidRPr="00F078DB" w14:paraId="07862546" w14:textId="77777777" w:rsidTr="004D5461">
        <w:tc>
          <w:tcPr>
            <w:tcW w:w="84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17813A29" w14:textId="401F7D69" w:rsidR="00FF55E4" w:rsidRPr="00F078DB" w:rsidRDefault="00FF55E4" w:rsidP="007D124B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Biological Molecules</w:t>
            </w:r>
          </w:p>
        </w:tc>
        <w:tc>
          <w:tcPr>
            <w:tcW w:w="212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53A0FE60" w14:textId="77777777" w:rsidR="00FF55E4" w:rsidRPr="00F078DB" w:rsidRDefault="00FF55E4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31</w:t>
            </w:r>
          </w:p>
        </w:tc>
      </w:tr>
      <w:tr w:rsidR="00FF55E4" w:rsidRPr="00F078DB" w14:paraId="0E52F28B" w14:textId="77777777" w:rsidTr="004D5461">
        <w:tc>
          <w:tcPr>
            <w:tcW w:w="84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72207EC7" w14:textId="77777777" w:rsidR="00FF55E4" w:rsidRPr="00F078DB" w:rsidRDefault="00FF55E4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Carbohydrates</w:t>
            </w:r>
          </w:p>
        </w:tc>
        <w:tc>
          <w:tcPr>
            <w:tcW w:w="212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63AC7AF9" w14:textId="77777777" w:rsidR="00FF55E4" w:rsidRPr="00F078DB" w:rsidRDefault="00FF55E4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 xml:space="preserve">32-33 </w:t>
            </w:r>
          </w:p>
        </w:tc>
      </w:tr>
      <w:tr w:rsidR="00FF55E4" w:rsidRPr="00F078DB" w14:paraId="559F5D25" w14:textId="77777777" w:rsidTr="004D5461">
        <w:tc>
          <w:tcPr>
            <w:tcW w:w="84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78B8C032" w14:textId="77777777" w:rsidR="00FF55E4" w:rsidRPr="00F078DB" w:rsidRDefault="00FF55E4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Lipids</w:t>
            </w:r>
          </w:p>
        </w:tc>
        <w:tc>
          <w:tcPr>
            <w:tcW w:w="212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62B244CF" w14:textId="77777777" w:rsidR="00FF55E4" w:rsidRPr="00F078DB" w:rsidRDefault="00FF55E4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 xml:space="preserve">34-36 </w:t>
            </w:r>
          </w:p>
        </w:tc>
      </w:tr>
      <w:tr w:rsidR="00FF55E4" w:rsidRPr="00F078DB" w14:paraId="632A0487" w14:textId="77777777" w:rsidTr="004D5461">
        <w:tc>
          <w:tcPr>
            <w:tcW w:w="84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7305B560" w14:textId="77777777" w:rsidR="00FF55E4" w:rsidRPr="00F078DB" w:rsidRDefault="00FF55E4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Proteins</w:t>
            </w:r>
          </w:p>
        </w:tc>
        <w:tc>
          <w:tcPr>
            <w:tcW w:w="212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3D0C0B5A" w14:textId="77777777" w:rsidR="00FF55E4" w:rsidRPr="00F078DB" w:rsidRDefault="00FF55E4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 xml:space="preserve">37-39 </w:t>
            </w:r>
          </w:p>
        </w:tc>
      </w:tr>
      <w:tr w:rsidR="00FF55E4" w:rsidRPr="00F078DB" w14:paraId="11F12694" w14:textId="77777777" w:rsidTr="004D5461">
        <w:tc>
          <w:tcPr>
            <w:tcW w:w="84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3E387F76" w14:textId="77777777" w:rsidR="00FF55E4" w:rsidRPr="00F078DB" w:rsidRDefault="00FF55E4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Nucleic Acids</w:t>
            </w:r>
          </w:p>
        </w:tc>
        <w:tc>
          <w:tcPr>
            <w:tcW w:w="212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187EA3C4" w14:textId="77777777" w:rsidR="00FF55E4" w:rsidRPr="00F078DB" w:rsidRDefault="00FF55E4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40-41</w:t>
            </w:r>
          </w:p>
        </w:tc>
      </w:tr>
      <w:tr w:rsidR="00FF55E4" w:rsidRPr="00F078DB" w14:paraId="77765938" w14:textId="77777777" w:rsidTr="004D5461">
        <w:tc>
          <w:tcPr>
            <w:tcW w:w="84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215B235B" w14:textId="77777777" w:rsidR="00FF55E4" w:rsidRPr="00F078DB" w:rsidRDefault="00FF55E4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DNA: Structure, Function, Replication</w:t>
            </w:r>
          </w:p>
        </w:tc>
        <w:tc>
          <w:tcPr>
            <w:tcW w:w="212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2499EE4C" w14:textId="070224C6" w:rsidR="00FF55E4" w:rsidRPr="00F078DB" w:rsidRDefault="00FF55E4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85-98; 486-489; 511</w:t>
            </w:r>
          </w:p>
        </w:tc>
      </w:tr>
      <w:tr w:rsidR="00FF55E4" w:rsidRPr="00F078DB" w14:paraId="5E76EF54" w14:textId="77777777" w:rsidTr="004D5461">
        <w:tc>
          <w:tcPr>
            <w:tcW w:w="84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2ECADF5A" w14:textId="77777777" w:rsidR="00FF55E4" w:rsidRPr="00F078DB" w:rsidRDefault="00FF55E4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RNA: Structure, Function, Transcription</w:t>
            </w:r>
          </w:p>
        </w:tc>
        <w:tc>
          <w:tcPr>
            <w:tcW w:w="212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37E754D1" w14:textId="77777777" w:rsidR="00FF55E4" w:rsidRPr="00F078DB" w:rsidRDefault="00FF55E4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490-493</w:t>
            </w:r>
          </w:p>
        </w:tc>
      </w:tr>
      <w:tr w:rsidR="00FF55E4" w:rsidRPr="00F078DB" w14:paraId="11303E7E" w14:textId="77777777" w:rsidTr="004D5461">
        <w:tc>
          <w:tcPr>
            <w:tcW w:w="84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0545864D" w14:textId="77777777" w:rsidR="00FF55E4" w:rsidRPr="00F078DB" w:rsidRDefault="00FF55E4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Protein Synthesis</w:t>
            </w:r>
          </w:p>
        </w:tc>
        <w:tc>
          <w:tcPr>
            <w:tcW w:w="212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573DFDBB" w14:textId="77777777" w:rsidR="00FF55E4" w:rsidRPr="00F078DB" w:rsidRDefault="00FF55E4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494</w:t>
            </w:r>
          </w:p>
        </w:tc>
      </w:tr>
      <w:tr w:rsidR="00FF55E4" w:rsidRPr="00F078DB" w14:paraId="18C0EC21" w14:textId="77777777" w:rsidTr="004D5461">
        <w:tc>
          <w:tcPr>
            <w:tcW w:w="84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596056D8" w14:textId="12B11C32" w:rsidR="00FF55E4" w:rsidRPr="00F078DB" w:rsidRDefault="00FF55E4" w:rsidP="007D124B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Review and (Optional: genetic engineering, cancer)</w:t>
            </w:r>
          </w:p>
        </w:tc>
        <w:tc>
          <w:tcPr>
            <w:tcW w:w="212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28F8FB43" w14:textId="15227486" w:rsidR="00FF55E4" w:rsidRPr="00F078DB" w:rsidRDefault="00FF55E4" w:rsidP="00B36240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496-502; 513-517</w:t>
            </w:r>
          </w:p>
        </w:tc>
      </w:tr>
      <w:tr w:rsidR="00FF55E4" w:rsidRPr="00F078DB" w14:paraId="5527AA91" w14:textId="77777777" w:rsidTr="004D5461">
        <w:tc>
          <w:tcPr>
            <w:tcW w:w="84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33D10170" w14:textId="77777777" w:rsidR="00FF55E4" w:rsidRPr="00F078DB" w:rsidRDefault="00FF55E4" w:rsidP="00230DFC">
            <w:pPr>
              <w:tabs>
                <w:tab w:val="left" w:pos="945"/>
              </w:tabs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Cell Structure and Function</w:t>
            </w:r>
          </w:p>
        </w:tc>
        <w:tc>
          <w:tcPr>
            <w:tcW w:w="212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7430E30D" w14:textId="77777777" w:rsidR="00FF55E4" w:rsidRPr="00F078DB" w:rsidRDefault="00FF55E4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 xml:space="preserve">46-64 </w:t>
            </w:r>
          </w:p>
        </w:tc>
      </w:tr>
      <w:tr w:rsidR="00FF55E4" w:rsidRPr="00F078DB" w14:paraId="771E0D67" w14:textId="77777777" w:rsidTr="004D5461">
        <w:tc>
          <w:tcPr>
            <w:tcW w:w="84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1551607B" w14:textId="77777777" w:rsidR="00FF55E4" w:rsidRPr="00F078DB" w:rsidRDefault="00FF55E4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Cell Membrane Structure, Function and Permeability</w:t>
            </w:r>
          </w:p>
        </w:tc>
        <w:tc>
          <w:tcPr>
            <w:tcW w:w="212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6DEEF904" w14:textId="77777777" w:rsidR="00FF55E4" w:rsidRPr="00F078DB" w:rsidRDefault="00FF55E4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68-70</w:t>
            </w:r>
          </w:p>
        </w:tc>
      </w:tr>
      <w:tr w:rsidR="00FF55E4" w:rsidRPr="00F078DB" w14:paraId="06D6398F" w14:textId="77777777" w:rsidTr="004D5461">
        <w:tc>
          <w:tcPr>
            <w:tcW w:w="84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134CEE4E" w14:textId="338B6B2F" w:rsidR="00FF55E4" w:rsidRPr="00F078DB" w:rsidRDefault="00FF55E4" w:rsidP="007D124B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Cell Transport: Passive &amp; Active</w:t>
            </w:r>
          </w:p>
        </w:tc>
        <w:tc>
          <w:tcPr>
            <w:tcW w:w="212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095EEE1F" w14:textId="77777777" w:rsidR="00FF55E4" w:rsidRPr="00F078DB" w:rsidRDefault="00FF55E4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71-78</w:t>
            </w:r>
          </w:p>
        </w:tc>
      </w:tr>
      <w:tr w:rsidR="00FF55E4" w:rsidRPr="00F078DB" w14:paraId="17EA9365" w14:textId="77777777" w:rsidTr="004D5461">
        <w:tc>
          <w:tcPr>
            <w:tcW w:w="84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31C12E37" w14:textId="4AAFEC14" w:rsidR="00FF55E4" w:rsidRPr="00F078DB" w:rsidRDefault="00FF55E4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Metabolism: Anabolism/Catabolism/ Exergonic/ Endergonic/Coupled Reactions</w:t>
            </w:r>
          </w:p>
        </w:tc>
        <w:tc>
          <w:tcPr>
            <w:tcW w:w="212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105FA414" w14:textId="023F4FF7" w:rsidR="00FF55E4" w:rsidRPr="00F078DB" w:rsidRDefault="00FF55E4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102-109; 110-111; 116- 124</w:t>
            </w:r>
          </w:p>
        </w:tc>
      </w:tr>
      <w:tr w:rsidR="00FF55E4" w:rsidRPr="00F078DB" w14:paraId="3F6E2EB6" w14:textId="77777777" w:rsidTr="004D5461">
        <w:tc>
          <w:tcPr>
            <w:tcW w:w="84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7C8CFFF1" w14:textId="77777777" w:rsidR="00FF55E4" w:rsidRPr="00F078DB" w:rsidRDefault="00FF55E4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Enzymes</w:t>
            </w:r>
          </w:p>
        </w:tc>
        <w:tc>
          <w:tcPr>
            <w:tcW w:w="212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4843B211" w14:textId="77777777" w:rsidR="00FF55E4" w:rsidRPr="00F078DB" w:rsidRDefault="00FF55E4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106-112</w:t>
            </w:r>
          </w:p>
        </w:tc>
      </w:tr>
      <w:tr w:rsidR="00FF55E4" w:rsidRPr="00F078DB" w14:paraId="7E46B3AC" w14:textId="77777777" w:rsidTr="004D5461">
        <w:tc>
          <w:tcPr>
            <w:tcW w:w="84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62F9BF24" w14:textId="6CFF4E3A" w:rsidR="00FF55E4" w:rsidRPr="00F078DB" w:rsidRDefault="00FF55E4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Levels of Human Organization</w:t>
            </w:r>
            <w:r w:rsidR="00F078DB">
              <w:rPr>
                <w:sz w:val="28"/>
                <w:szCs w:val="28"/>
              </w:rPr>
              <w:t>: cells, tissues, organs and systems</w:t>
            </w:r>
          </w:p>
        </w:tc>
        <w:tc>
          <w:tcPr>
            <w:tcW w:w="212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2226C164" w14:textId="77777777" w:rsidR="00FF55E4" w:rsidRPr="00F078DB" w:rsidRDefault="00FF55E4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198-212</w:t>
            </w:r>
          </w:p>
        </w:tc>
      </w:tr>
      <w:tr w:rsidR="00FF55E4" w:rsidRPr="00F078DB" w14:paraId="5244401C" w14:textId="77777777" w:rsidTr="004D5461">
        <w:tc>
          <w:tcPr>
            <w:tcW w:w="84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206152A2" w14:textId="77777777" w:rsidR="00FF55E4" w:rsidRPr="00F078DB" w:rsidRDefault="00FF55E4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Digestion: Digestive Tract</w:t>
            </w:r>
          </w:p>
        </w:tc>
        <w:tc>
          <w:tcPr>
            <w:tcW w:w="212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50ABCBAB" w14:textId="77777777" w:rsidR="00FF55E4" w:rsidRPr="00F078DB" w:rsidRDefault="00FF55E4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260-267</w:t>
            </w:r>
          </w:p>
        </w:tc>
      </w:tr>
      <w:tr w:rsidR="00FF55E4" w:rsidRPr="00F078DB" w14:paraId="587C1570" w14:textId="77777777" w:rsidTr="004D5461">
        <w:tc>
          <w:tcPr>
            <w:tcW w:w="84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369FD570" w14:textId="77777777" w:rsidR="00FF55E4" w:rsidRPr="00F078DB" w:rsidRDefault="00FF55E4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Accessory Organs of Digestion: Pancreas, Gall Bladder, Liver</w:t>
            </w:r>
          </w:p>
        </w:tc>
        <w:tc>
          <w:tcPr>
            <w:tcW w:w="212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29B30396" w14:textId="4EE06A3B" w:rsidR="00FF55E4" w:rsidRPr="00F078DB" w:rsidRDefault="00FF55E4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268-269; 270</w:t>
            </w:r>
          </w:p>
        </w:tc>
      </w:tr>
      <w:tr w:rsidR="00FF55E4" w:rsidRPr="00F078DB" w14:paraId="2EBD0212" w14:textId="77777777" w:rsidTr="004D5461">
        <w:tc>
          <w:tcPr>
            <w:tcW w:w="84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32D4D096" w14:textId="77777777" w:rsidR="00FF55E4" w:rsidRPr="00F078DB" w:rsidRDefault="00FF55E4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Digestive Enzymes/ Chemicals</w:t>
            </w:r>
          </w:p>
        </w:tc>
        <w:tc>
          <w:tcPr>
            <w:tcW w:w="212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2952CD68" w14:textId="77777777" w:rsidR="00FF55E4" w:rsidRPr="00F078DB" w:rsidRDefault="00FF55E4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270</w:t>
            </w:r>
          </w:p>
        </w:tc>
      </w:tr>
      <w:tr w:rsidR="00FF55E4" w:rsidRPr="00F078DB" w14:paraId="60F670E8" w14:textId="77777777" w:rsidTr="004D5461">
        <w:tc>
          <w:tcPr>
            <w:tcW w:w="84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77BD7C2D" w14:textId="77777777" w:rsidR="00FF55E4" w:rsidRPr="00F078DB" w:rsidRDefault="00FF55E4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Hormonal Control of Digestion</w:t>
            </w:r>
          </w:p>
        </w:tc>
        <w:tc>
          <w:tcPr>
            <w:tcW w:w="212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3B51CA53" w14:textId="125832FA" w:rsidR="00FF55E4" w:rsidRPr="00F078DB" w:rsidRDefault="00FF55E4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270-271</w:t>
            </w:r>
          </w:p>
        </w:tc>
      </w:tr>
      <w:tr w:rsidR="00FF55E4" w:rsidRPr="00F078DB" w14:paraId="22889CAA" w14:textId="77777777" w:rsidTr="004D5461">
        <w:tc>
          <w:tcPr>
            <w:tcW w:w="84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291A6208" w14:textId="19A561FE" w:rsidR="00FF55E4" w:rsidRPr="00F078DB" w:rsidRDefault="00FF55E4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Respiration: Structures and Functions</w:t>
            </w:r>
          </w:p>
        </w:tc>
        <w:tc>
          <w:tcPr>
            <w:tcW w:w="212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742F8ADE" w14:textId="22B19884" w:rsidR="00FF55E4" w:rsidRPr="00F078DB" w:rsidRDefault="00FF55E4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286-289</w:t>
            </w:r>
          </w:p>
        </w:tc>
      </w:tr>
      <w:tr w:rsidR="00FF55E4" w:rsidRPr="00F078DB" w14:paraId="624BEA73" w14:textId="77777777" w:rsidTr="004D5461">
        <w:tc>
          <w:tcPr>
            <w:tcW w:w="84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12BEFF1E" w14:textId="0CA5FFAF" w:rsidR="00FF55E4" w:rsidRPr="00F078DB" w:rsidRDefault="00FF55E4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Mechanics of Breathing</w:t>
            </w:r>
          </w:p>
        </w:tc>
        <w:tc>
          <w:tcPr>
            <w:tcW w:w="212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444DD60D" w14:textId="7F576D98" w:rsidR="00FF55E4" w:rsidRPr="00F078DB" w:rsidRDefault="00FF55E4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291-293</w:t>
            </w:r>
          </w:p>
        </w:tc>
      </w:tr>
      <w:tr w:rsidR="00FF55E4" w:rsidRPr="00F078DB" w14:paraId="2B1E6A7E" w14:textId="77777777" w:rsidTr="004D5461">
        <w:tc>
          <w:tcPr>
            <w:tcW w:w="84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3DCBC035" w14:textId="37E60F98" w:rsidR="00FF55E4" w:rsidRPr="00F078DB" w:rsidRDefault="00FF55E4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Gas Exchange: External and Internal Respiration</w:t>
            </w:r>
          </w:p>
        </w:tc>
        <w:tc>
          <w:tcPr>
            <w:tcW w:w="212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4C997810" w14:textId="79E8280D" w:rsidR="00FF55E4" w:rsidRPr="00F078DB" w:rsidRDefault="00FF55E4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294-295</w:t>
            </w:r>
          </w:p>
        </w:tc>
      </w:tr>
      <w:tr w:rsidR="00FF55E4" w:rsidRPr="00F078DB" w14:paraId="3F237DDF" w14:textId="77777777" w:rsidTr="004D5461">
        <w:tc>
          <w:tcPr>
            <w:tcW w:w="84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5680F7FD" w14:textId="14FCA1AD" w:rsidR="00FF55E4" w:rsidRPr="00F078DB" w:rsidRDefault="00FF55E4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Circulation: Blood Vessels</w:t>
            </w:r>
          </w:p>
        </w:tc>
        <w:tc>
          <w:tcPr>
            <w:tcW w:w="212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2CB6765C" w14:textId="4FDF4D69" w:rsidR="00FF55E4" w:rsidRPr="00F078DB" w:rsidRDefault="00FF55E4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218-220</w:t>
            </w:r>
          </w:p>
        </w:tc>
      </w:tr>
      <w:tr w:rsidR="00FF55E4" w:rsidRPr="00F078DB" w14:paraId="25CB034A" w14:textId="77777777" w:rsidTr="004D5461">
        <w:tc>
          <w:tcPr>
            <w:tcW w:w="84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5FF5AFFD" w14:textId="2ECAD115" w:rsidR="00FF55E4" w:rsidRPr="00F078DB" w:rsidRDefault="00FF55E4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Circulation: Heart Structures</w:t>
            </w:r>
          </w:p>
        </w:tc>
        <w:tc>
          <w:tcPr>
            <w:tcW w:w="212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6F6D711F" w14:textId="34C45243" w:rsidR="00FF55E4" w:rsidRPr="00F078DB" w:rsidRDefault="00FF55E4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220-221</w:t>
            </w:r>
          </w:p>
        </w:tc>
      </w:tr>
      <w:tr w:rsidR="00FF55E4" w:rsidRPr="00F078DB" w14:paraId="24F21C86" w14:textId="77777777" w:rsidTr="004D5461">
        <w:trPr>
          <w:trHeight w:val="310"/>
        </w:trPr>
        <w:tc>
          <w:tcPr>
            <w:tcW w:w="84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1AFEE44E" w14:textId="2F41F4B2" w:rsidR="00FF55E4" w:rsidRPr="00F078DB" w:rsidRDefault="00FF55E4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lastRenderedPageBreak/>
              <w:t>Circulation: Heart Cardiac Cycle</w:t>
            </w:r>
          </w:p>
        </w:tc>
        <w:tc>
          <w:tcPr>
            <w:tcW w:w="212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3F8945F9" w14:textId="2DBCAF01" w:rsidR="00FF55E4" w:rsidRPr="00F078DB" w:rsidRDefault="00FF55E4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222-223</w:t>
            </w:r>
          </w:p>
        </w:tc>
      </w:tr>
      <w:tr w:rsidR="00FF55E4" w:rsidRPr="00F078DB" w14:paraId="1497C744" w14:textId="77777777" w:rsidTr="004D5461">
        <w:tc>
          <w:tcPr>
            <w:tcW w:w="84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3BCA1B09" w14:textId="20772DFC" w:rsidR="00FF55E4" w:rsidRPr="00F078DB" w:rsidRDefault="00FF55E4">
            <w:pPr>
              <w:rPr>
                <w:b/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Circulation: Adult Pulmonary and Systemic Pathways</w:t>
            </w:r>
          </w:p>
        </w:tc>
        <w:tc>
          <w:tcPr>
            <w:tcW w:w="212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537C0076" w14:textId="081FF91D" w:rsidR="00FF55E4" w:rsidRPr="00F078DB" w:rsidRDefault="00FF55E4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 xml:space="preserve">224-225 </w:t>
            </w:r>
          </w:p>
        </w:tc>
      </w:tr>
      <w:tr w:rsidR="00FF55E4" w:rsidRPr="00F078DB" w14:paraId="0E6A2166" w14:textId="77777777" w:rsidTr="004D5461">
        <w:tc>
          <w:tcPr>
            <w:tcW w:w="84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0D18C971" w14:textId="332B75AA" w:rsidR="00FF55E4" w:rsidRPr="00F078DB" w:rsidRDefault="00FF55E4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Circulation: Blood</w:t>
            </w:r>
          </w:p>
        </w:tc>
        <w:tc>
          <w:tcPr>
            <w:tcW w:w="212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0AF4B8FD" w14:textId="327ACA71" w:rsidR="00FF55E4" w:rsidRPr="00F078DB" w:rsidRDefault="00FF55E4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227-232</w:t>
            </w:r>
          </w:p>
        </w:tc>
      </w:tr>
      <w:tr w:rsidR="00FF55E4" w:rsidRPr="00F078DB" w14:paraId="5526645D" w14:textId="77777777" w:rsidTr="004D5461">
        <w:tc>
          <w:tcPr>
            <w:tcW w:w="84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36B71630" w14:textId="25071184" w:rsidR="00FF55E4" w:rsidRPr="00F078DB" w:rsidRDefault="00FF55E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28DAF86B" w14:textId="7FE23B3A" w:rsidR="00FF55E4" w:rsidRPr="00F078DB" w:rsidRDefault="00FF55E4">
            <w:pPr>
              <w:rPr>
                <w:sz w:val="28"/>
                <w:szCs w:val="28"/>
              </w:rPr>
            </w:pPr>
          </w:p>
        </w:tc>
      </w:tr>
      <w:tr w:rsidR="004D5461" w:rsidRPr="00F078DB" w14:paraId="479493A8" w14:textId="77777777" w:rsidTr="004D5461">
        <w:tc>
          <w:tcPr>
            <w:tcW w:w="84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5CD935B9" w14:textId="1CE689FD" w:rsidR="004D5461" w:rsidRPr="00F078DB" w:rsidRDefault="004D5461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Excretion:  Structures and Products Nitrogen Metabolism</w:t>
            </w:r>
          </w:p>
        </w:tc>
        <w:tc>
          <w:tcPr>
            <w:tcW w:w="212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13EED9F8" w14:textId="53487963" w:rsidR="004D5461" w:rsidRPr="00F078DB" w:rsidRDefault="004D5461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304-305</w:t>
            </w:r>
          </w:p>
        </w:tc>
      </w:tr>
      <w:tr w:rsidR="004D5461" w:rsidRPr="00F078DB" w14:paraId="2AFF2A00" w14:textId="77777777" w:rsidTr="004D5461">
        <w:tc>
          <w:tcPr>
            <w:tcW w:w="84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38E5B9B9" w14:textId="1E65B9F0" w:rsidR="004D5461" w:rsidRPr="00F078DB" w:rsidRDefault="004D5461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Urinary System:  Nephron</w:t>
            </w:r>
          </w:p>
        </w:tc>
        <w:tc>
          <w:tcPr>
            <w:tcW w:w="212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6012C99E" w14:textId="3F9AE00A" w:rsidR="004D5461" w:rsidRPr="00F078DB" w:rsidRDefault="004D5461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306-309</w:t>
            </w:r>
          </w:p>
        </w:tc>
      </w:tr>
      <w:tr w:rsidR="004D5461" w:rsidRPr="00F078DB" w14:paraId="326F8DBA" w14:textId="77777777" w:rsidTr="004D5461">
        <w:tc>
          <w:tcPr>
            <w:tcW w:w="84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0E337527" w14:textId="76C4BCCD" w:rsidR="004D5461" w:rsidRPr="00F078DB" w:rsidRDefault="004D5461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Urine Formation</w:t>
            </w:r>
          </w:p>
        </w:tc>
        <w:tc>
          <w:tcPr>
            <w:tcW w:w="212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672214A9" w14:textId="39268368" w:rsidR="004D5461" w:rsidRPr="00F078DB" w:rsidRDefault="004D5461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309</w:t>
            </w:r>
          </w:p>
        </w:tc>
      </w:tr>
      <w:tr w:rsidR="004D5461" w:rsidRPr="00F078DB" w14:paraId="5558B11B" w14:textId="77777777" w:rsidTr="004D5461">
        <w:tc>
          <w:tcPr>
            <w:tcW w:w="84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2DD0B73B" w14:textId="38B00A62" w:rsidR="004D5461" w:rsidRPr="00F078DB" w:rsidRDefault="004D5461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Hormonal Control of Urinary System</w:t>
            </w:r>
          </w:p>
        </w:tc>
        <w:tc>
          <w:tcPr>
            <w:tcW w:w="212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3B1216D8" w14:textId="770082E5" w:rsidR="004D5461" w:rsidRPr="00F078DB" w:rsidRDefault="004D5461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310-312, 402</w:t>
            </w:r>
          </w:p>
        </w:tc>
      </w:tr>
      <w:tr w:rsidR="004D5461" w:rsidRPr="00F078DB" w14:paraId="10980359" w14:textId="77777777" w:rsidTr="004D5461">
        <w:tc>
          <w:tcPr>
            <w:tcW w:w="84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13C88CFE" w14:textId="1E6AD82A" w:rsidR="004D5461" w:rsidRPr="00F078DB" w:rsidRDefault="004D5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Male Reproductive system</w:t>
            </w:r>
          </w:p>
        </w:tc>
        <w:tc>
          <w:tcPr>
            <w:tcW w:w="212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0FD59A95" w14:textId="3EE8230E" w:rsidR="004D5461" w:rsidRPr="00F078DB" w:rsidRDefault="004D5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416-419</w:t>
            </w:r>
          </w:p>
        </w:tc>
      </w:tr>
      <w:tr w:rsidR="004D5461" w:rsidRPr="00F078DB" w14:paraId="5B741EE4" w14:textId="77777777" w:rsidTr="004D5461">
        <w:tc>
          <w:tcPr>
            <w:tcW w:w="84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3B7D30F8" w14:textId="12F5CF93" w:rsidR="004D5461" w:rsidRDefault="004D5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Female Reproductive system</w:t>
            </w:r>
          </w:p>
        </w:tc>
        <w:tc>
          <w:tcPr>
            <w:tcW w:w="212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4CCC7A14" w14:textId="0C678183" w:rsidR="004D5461" w:rsidRDefault="004D5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420-421</w:t>
            </w:r>
          </w:p>
        </w:tc>
      </w:tr>
      <w:tr w:rsidR="004D5461" w:rsidRPr="00F078DB" w14:paraId="36220AA0" w14:textId="77777777" w:rsidTr="004D5461">
        <w:tc>
          <w:tcPr>
            <w:tcW w:w="84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1C205709" w14:textId="5BAB3C78" w:rsidR="004D5461" w:rsidRPr="00F078DB" w:rsidRDefault="004D5461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Reproduction:  Uterine &amp; Ovarian Cycle</w:t>
            </w:r>
          </w:p>
        </w:tc>
        <w:tc>
          <w:tcPr>
            <w:tcW w:w="212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1FB7B17D" w14:textId="27133D30" w:rsidR="004D5461" w:rsidRPr="00F078DB" w:rsidRDefault="004D5461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2</w:t>
            </w:r>
            <w:r w:rsidRPr="00F078DB">
              <w:rPr>
                <w:sz w:val="28"/>
                <w:szCs w:val="28"/>
              </w:rPr>
              <w:t>-426</w:t>
            </w:r>
          </w:p>
        </w:tc>
      </w:tr>
      <w:tr w:rsidR="004D5461" w:rsidRPr="00F078DB" w14:paraId="4D3C3C7E" w14:textId="77777777" w:rsidTr="004D5461">
        <w:tc>
          <w:tcPr>
            <w:tcW w:w="84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2A9108E4" w14:textId="5A8D7A6F" w:rsidR="004D5461" w:rsidRPr="00F078DB" w:rsidRDefault="004D5461" w:rsidP="004D5461">
            <w:pPr>
              <w:rPr>
                <w:color w:val="FF0000"/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Reproduction: Pregnancy, Embryonic and Fetal Development</w:t>
            </w:r>
          </w:p>
        </w:tc>
        <w:tc>
          <w:tcPr>
            <w:tcW w:w="212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190ECCE6" w14:textId="009EED30" w:rsidR="004D5461" w:rsidRPr="00F078DB" w:rsidRDefault="004D5461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450-454</w:t>
            </w:r>
          </w:p>
        </w:tc>
      </w:tr>
      <w:tr w:rsidR="009005E4" w:rsidRPr="00F078DB" w14:paraId="0C4E0DD0" w14:textId="77777777" w:rsidTr="004D5461">
        <w:tc>
          <w:tcPr>
            <w:tcW w:w="84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1E584DBA" w14:textId="5A89C2C5" w:rsidR="009005E4" w:rsidRPr="009005E4" w:rsidRDefault="009005E4" w:rsidP="009005E4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9005E4">
              <w:rPr>
                <w:b/>
                <w:bCs/>
                <w:color w:val="FF0000"/>
                <w:sz w:val="28"/>
                <w:szCs w:val="28"/>
                <w:u w:val="single"/>
              </w:rPr>
              <w:t>Bonus Topics: If Time Allows</w:t>
            </w:r>
          </w:p>
          <w:p w14:paraId="1ED6DDDE" w14:textId="7D7F792A" w:rsidR="009005E4" w:rsidRPr="009005E4" w:rsidRDefault="009005E4" w:rsidP="00F078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340A5AE7" w14:textId="77777777" w:rsidR="009005E4" w:rsidRPr="00F078DB" w:rsidRDefault="009005E4" w:rsidP="00F078DB">
            <w:pPr>
              <w:rPr>
                <w:sz w:val="28"/>
                <w:szCs w:val="28"/>
              </w:rPr>
            </w:pPr>
          </w:p>
        </w:tc>
      </w:tr>
      <w:tr w:rsidR="00AB55A2" w:rsidRPr="00F078DB" w14:paraId="5F8AC13D" w14:textId="77777777" w:rsidTr="004D5461">
        <w:tc>
          <w:tcPr>
            <w:tcW w:w="84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787FD505" w14:textId="5AED9B2E" w:rsidR="00AB55A2" w:rsidRPr="00F078DB" w:rsidRDefault="00AB55A2" w:rsidP="00AB55A2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Lymphatic System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5B1C1627" w14:textId="4D0E7BF7" w:rsidR="00AB55A2" w:rsidRPr="00F078DB" w:rsidRDefault="00AB55A2" w:rsidP="00AB55A2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 xml:space="preserve">240-242  </w:t>
            </w:r>
          </w:p>
        </w:tc>
      </w:tr>
      <w:tr w:rsidR="004D5461" w:rsidRPr="00F078DB" w14:paraId="250E04BE" w14:textId="77777777" w:rsidTr="004D5461">
        <w:tc>
          <w:tcPr>
            <w:tcW w:w="84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746238A1" w14:textId="07844185" w:rsidR="004D5461" w:rsidRPr="00F078DB" w:rsidRDefault="004D5461" w:rsidP="00F078DB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Nervous System: CNS,</w:t>
            </w:r>
            <w:r>
              <w:rPr>
                <w:sz w:val="28"/>
                <w:szCs w:val="28"/>
              </w:rPr>
              <w:t xml:space="preserve"> </w:t>
            </w:r>
            <w:r w:rsidRPr="00F078DB">
              <w:rPr>
                <w:sz w:val="28"/>
                <w:szCs w:val="28"/>
              </w:rPr>
              <w:t>PNS, ANS</w:t>
            </w:r>
          </w:p>
        </w:tc>
        <w:tc>
          <w:tcPr>
            <w:tcW w:w="212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77236CB3" w14:textId="2FF4B9D4" w:rsidR="004D5461" w:rsidRPr="00F078DB" w:rsidRDefault="004D5461" w:rsidP="00F078DB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Ch</w:t>
            </w:r>
            <w:r w:rsidR="00AB55A2">
              <w:rPr>
                <w:sz w:val="28"/>
                <w:szCs w:val="28"/>
              </w:rPr>
              <w:t>a</w:t>
            </w:r>
            <w:r w:rsidRPr="00F078DB">
              <w:rPr>
                <w:sz w:val="28"/>
                <w:szCs w:val="28"/>
              </w:rPr>
              <w:t>p</w:t>
            </w:r>
            <w:r w:rsidR="00AB55A2">
              <w:rPr>
                <w:sz w:val="28"/>
                <w:szCs w:val="28"/>
              </w:rPr>
              <w:t>ter</w:t>
            </w:r>
            <w:r w:rsidRPr="00F078DB">
              <w:rPr>
                <w:sz w:val="28"/>
                <w:szCs w:val="28"/>
              </w:rPr>
              <w:t xml:space="preserve"> 17</w:t>
            </w:r>
          </w:p>
        </w:tc>
      </w:tr>
      <w:tr w:rsidR="004D5461" w:rsidRPr="00F078DB" w14:paraId="273C582B" w14:textId="77777777" w:rsidTr="004D5461">
        <w:tc>
          <w:tcPr>
            <w:tcW w:w="84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47F95393" w14:textId="616C99B8" w:rsidR="004D5461" w:rsidRPr="00F078DB" w:rsidRDefault="004D5461" w:rsidP="00F078DB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Neuron: Sensory, Motor and Interneurons</w:t>
            </w:r>
          </w:p>
        </w:tc>
        <w:tc>
          <w:tcPr>
            <w:tcW w:w="212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43080F36" w14:textId="4E9DFFA3" w:rsidR="004D5461" w:rsidRPr="00F078DB" w:rsidRDefault="004D5461" w:rsidP="00F078DB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320</w:t>
            </w:r>
          </w:p>
        </w:tc>
      </w:tr>
      <w:tr w:rsidR="004D5461" w:rsidRPr="00F078DB" w14:paraId="69BBF509" w14:textId="77777777" w:rsidTr="004D5461">
        <w:tc>
          <w:tcPr>
            <w:tcW w:w="84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0F379EDA" w14:textId="21EF5BB0" w:rsidR="004D5461" w:rsidRPr="00F078DB" w:rsidRDefault="004D5461" w:rsidP="00F078DB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Conduction &amp; Transmission between neurons</w:t>
            </w:r>
          </w:p>
        </w:tc>
        <w:tc>
          <w:tcPr>
            <w:tcW w:w="212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63D5D2FB" w14:textId="09E418A4" w:rsidR="004D5461" w:rsidRPr="00F078DB" w:rsidRDefault="004D5461" w:rsidP="00F078DB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322-325</w:t>
            </w:r>
          </w:p>
        </w:tc>
      </w:tr>
      <w:tr w:rsidR="004D5461" w:rsidRPr="00F078DB" w14:paraId="64DC67D3" w14:textId="77777777" w:rsidTr="004D5461">
        <w:tc>
          <w:tcPr>
            <w:tcW w:w="84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217BC29A" w14:textId="14E96B9E" w:rsidR="004D5461" w:rsidRPr="00F078DB" w:rsidRDefault="004D5461" w:rsidP="00F078DB">
            <w:pPr>
              <w:rPr>
                <w:b/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Somatic Nervous System: Reflex Arc</w:t>
            </w:r>
          </w:p>
        </w:tc>
        <w:tc>
          <w:tcPr>
            <w:tcW w:w="212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23E5435F" w14:textId="7586DC67" w:rsidR="004D5461" w:rsidRPr="00F078DB" w:rsidRDefault="004D5461" w:rsidP="00F078DB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336-338</w:t>
            </w:r>
          </w:p>
        </w:tc>
      </w:tr>
      <w:tr w:rsidR="004D5461" w:rsidRPr="00F078DB" w14:paraId="3FB3B05E" w14:textId="77777777" w:rsidTr="004D5461">
        <w:tc>
          <w:tcPr>
            <w:tcW w:w="84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326FA1A2" w14:textId="24CC5C58" w:rsidR="004D5461" w:rsidRPr="00F078DB" w:rsidRDefault="004D5461" w:rsidP="00F078DB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Autonomic Nervous System</w:t>
            </w:r>
          </w:p>
        </w:tc>
        <w:tc>
          <w:tcPr>
            <w:tcW w:w="212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7F988FAD" w14:textId="35102925" w:rsidR="004D5461" w:rsidRPr="00F078DB" w:rsidRDefault="004D5461" w:rsidP="00F078DB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338-339</w:t>
            </w:r>
          </w:p>
        </w:tc>
      </w:tr>
      <w:tr w:rsidR="004D5461" w:rsidRPr="00F078DB" w14:paraId="7DDAF7F8" w14:textId="77777777" w:rsidTr="004D5461">
        <w:tc>
          <w:tcPr>
            <w:tcW w:w="84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70C85B16" w14:textId="5A3DE363" w:rsidR="004D5461" w:rsidRPr="00F078DB" w:rsidRDefault="004D5461" w:rsidP="00F078DB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Central Nervous System</w:t>
            </w:r>
          </w:p>
        </w:tc>
        <w:tc>
          <w:tcPr>
            <w:tcW w:w="212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515B5EA4" w14:textId="7BE07649" w:rsidR="004D5461" w:rsidRPr="00F078DB" w:rsidRDefault="004D5461" w:rsidP="00F078DB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326-327</w:t>
            </w:r>
          </w:p>
        </w:tc>
      </w:tr>
      <w:tr w:rsidR="004D5461" w:rsidRPr="00F078DB" w14:paraId="4DC53967" w14:textId="77777777" w:rsidTr="004D5461">
        <w:tc>
          <w:tcPr>
            <w:tcW w:w="84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310DE3C5" w14:textId="026B5CB0" w:rsidR="004D5461" w:rsidRPr="00F078DB" w:rsidRDefault="004D5461" w:rsidP="00F078DB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Brain Structure and Functions</w:t>
            </w:r>
          </w:p>
        </w:tc>
        <w:tc>
          <w:tcPr>
            <w:tcW w:w="212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7CE7D73A" w14:textId="12D6517F" w:rsidR="004D5461" w:rsidRPr="00F078DB" w:rsidRDefault="004D5461" w:rsidP="00F078DB">
            <w:pPr>
              <w:rPr>
                <w:sz w:val="28"/>
                <w:szCs w:val="28"/>
              </w:rPr>
            </w:pPr>
            <w:r w:rsidRPr="00F078DB">
              <w:rPr>
                <w:sz w:val="28"/>
                <w:szCs w:val="28"/>
              </w:rPr>
              <w:t>328-331</w:t>
            </w:r>
          </w:p>
        </w:tc>
      </w:tr>
    </w:tbl>
    <w:p w14:paraId="4777EB19" w14:textId="77777777" w:rsidR="009005E4" w:rsidRDefault="009005E4" w:rsidP="00DB2D5B">
      <w:pPr>
        <w:tabs>
          <w:tab w:val="left" w:pos="2565"/>
        </w:tabs>
        <w:rPr>
          <w:b/>
          <w:bCs/>
          <w:i/>
          <w:iCs/>
          <w:sz w:val="28"/>
          <w:szCs w:val="28"/>
        </w:rPr>
      </w:pPr>
    </w:p>
    <w:p w14:paraId="640D7458" w14:textId="028BC7AD" w:rsidR="00DA252F" w:rsidRPr="00667FAD" w:rsidRDefault="0067767F" w:rsidP="00DB2D5B">
      <w:pPr>
        <w:tabs>
          <w:tab w:val="left" w:pos="2565"/>
        </w:tabs>
        <w:rPr>
          <w:b/>
          <w:bCs/>
          <w:i/>
          <w:iCs/>
          <w:sz w:val="28"/>
          <w:szCs w:val="28"/>
        </w:rPr>
      </w:pPr>
      <w:r w:rsidRPr="00667FAD">
        <w:rPr>
          <w:b/>
          <w:bCs/>
          <w:i/>
          <w:iCs/>
          <w:sz w:val="28"/>
          <w:szCs w:val="28"/>
        </w:rPr>
        <w:t>** This course outline is subject to change without notice at the discretion of your teacher.</w:t>
      </w:r>
    </w:p>
    <w:p w14:paraId="73353599" w14:textId="40D7F93D" w:rsidR="00DA252F" w:rsidRPr="00F078DB" w:rsidRDefault="00DA252F" w:rsidP="00DA252F">
      <w:pPr>
        <w:tabs>
          <w:tab w:val="left" w:pos="2565"/>
        </w:tabs>
        <w:jc w:val="center"/>
        <w:rPr>
          <w:sz w:val="28"/>
          <w:szCs w:val="28"/>
        </w:rPr>
      </w:pPr>
      <w:r w:rsidRPr="00F078DB">
        <w:rPr>
          <w:noProof/>
          <w:sz w:val="28"/>
          <w:szCs w:val="28"/>
          <w:lang w:val="en-US"/>
        </w:rPr>
        <w:drawing>
          <wp:inline distT="0" distB="0" distL="0" distR="0" wp14:anchorId="3DB39546" wp14:editId="424C41F9">
            <wp:extent cx="2413311" cy="2052918"/>
            <wp:effectExtent l="0" t="0" r="0" b="5080"/>
            <wp:docPr id="9" name="Picture 9" descr="../../../Desktop/Screen%20Shot%202018-06-26%20at%2011.52.16%2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Desktop/Screen%20Shot%202018-06-26%20at%2011.52.16%20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94" cy="20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252F" w:rsidRPr="00F078DB" w:rsidSect="00253C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9A82B" w14:textId="77777777" w:rsidR="001A2D89" w:rsidRDefault="001A2D89" w:rsidP="00DB2D5B">
      <w:pPr>
        <w:spacing w:after="0" w:line="240" w:lineRule="auto"/>
      </w:pPr>
      <w:r>
        <w:separator/>
      </w:r>
    </w:p>
  </w:endnote>
  <w:endnote w:type="continuationSeparator" w:id="0">
    <w:p w14:paraId="6560135D" w14:textId="77777777" w:rsidR="001A2D89" w:rsidRDefault="001A2D89" w:rsidP="00DB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3D3C" w14:textId="77777777" w:rsidR="00AB55A2" w:rsidRDefault="00AB55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6579027"/>
      <w:docPartObj>
        <w:docPartGallery w:val="Page Numbers (Bottom of Page)"/>
        <w:docPartUnique/>
      </w:docPartObj>
    </w:sdtPr>
    <w:sdtContent>
      <w:p w14:paraId="2ACE494D" w14:textId="77777777" w:rsidR="00FB547D" w:rsidRDefault="00FB54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25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DECAB1" w14:textId="77777777" w:rsidR="00FB547D" w:rsidRDefault="00FB54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7F51" w14:textId="77777777" w:rsidR="00AB55A2" w:rsidRDefault="00AB5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9CD8C" w14:textId="77777777" w:rsidR="001A2D89" w:rsidRDefault="001A2D89" w:rsidP="00DB2D5B">
      <w:pPr>
        <w:spacing w:after="0" w:line="240" w:lineRule="auto"/>
      </w:pPr>
      <w:r>
        <w:separator/>
      </w:r>
    </w:p>
  </w:footnote>
  <w:footnote w:type="continuationSeparator" w:id="0">
    <w:p w14:paraId="5491E516" w14:textId="77777777" w:rsidR="001A2D89" w:rsidRDefault="001A2D89" w:rsidP="00DB2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DAEF5" w14:textId="77777777" w:rsidR="00AB55A2" w:rsidRDefault="00AB55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9F2A" w14:textId="1743437A" w:rsidR="00667FAD" w:rsidRPr="00253C46" w:rsidRDefault="00667FAD" w:rsidP="009005E4">
    <w:pPr>
      <w:pStyle w:val="Header"/>
      <w:jc w:val="center"/>
      <w:rPr>
        <w:b/>
        <w:sz w:val="40"/>
        <w:szCs w:val="40"/>
        <w:u w:val="single"/>
        <w:lang w:val="en-US"/>
      </w:rPr>
    </w:pPr>
    <w:r>
      <w:rPr>
        <w:b/>
        <w:sz w:val="40"/>
        <w:szCs w:val="40"/>
        <w:u w:val="single"/>
        <w:lang w:val="en-US"/>
      </w:rPr>
      <w:t>Anatomy and Physiology</w:t>
    </w:r>
    <w:r w:rsidR="00253C46" w:rsidRPr="00253C46">
      <w:rPr>
        <w:b/>
        <w:sz w:val="40"/>
        <w:szCs w:val="40"/>
        <w:u w:val="single"/>
        <w:lang w:val="en-US"/>
      </w:rPr>
      <w:t xml:space="preserve"> 12:  Course Outline </w:t>
    </w:r>
    <w:r w:rsidR="00F078DB">
      <w:rPr>
        <w:b/>
        <w:sz w:val="40"/>
        <w:szCs w:val="40"/>
        <w:u w:val="single"/>
        <w:lang w:val="en-US"/>
      </w:rPr>
      <w:t>2</w:t>
    </w:r>
    <w:r w:rsidR="00AB55A2">
      <w:rPr>
        <w:b/>
        <w:sz w:val="40"/>
        <w:szCs w:val="40"/>
        <w:u w:val="single"/>
        <w:lang w:val="en-US"/>
      </w:rPr>
      <w:t>3</w:t>
    </w:r>
    <w:r w:rsidR="009005E4">
      <w:rPr>
        <w:b/>
        <w:sz w:val="40"/>
        <w:szCs w:val="40"/>
        <w:u w:val="single"/>
        <w:lang w:val="en-US"/>
      </w:rPr>
      <w:t>- 2</w:t>
    </w:r>
    <w:r w:rsidR="00AB55A2">
      <w:rPr>
        <w:b/>
        <w:sz w:val="40"/>
        <w:szCs w:val="40"/>
        <w:u w:val="single"/>
        <w:lang w:val="en-US"/>
      </w:rPr>
      <w:t>4</w:t>
    </w:r>
    <w:r>
      <w:rPr>
        <w:b/>
        <w:sz w:val="40"/>
        <w:szCs w:val="40"/>
        <w:u w:val="single"/>
        <w:lang w:val="en-US"/>
      </w:rPr>
      <w:t xml:space="preserve">  </w:t>
    </w:r>
    <w:r>
      <w:rPr>
        <w:b/>
        <w:noProof/>
        <w:sz w:val="40"/>
        <w:szCs w:val="40"/>
        <w:u w:val="single"/>
        <w:lang w:val="en-US"/>
      </w:rPr>
      <w:drawing>
        <wp:inline distT="0" distB="0" distL="0" distR="0" wp14:anchorId="1B198B42" wp14:editId="17B0EA2D">
          <wp:extent cx="1436071" cy="418710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6229" cy="421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90F3E" w14:textId="77777777" w:rsidR="00AB55A2" w:rsidRDefault="00AB55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FCB"/>
    <w:rsid w:val="00001308"/>
    <w:rsid w:val="000043D7"/>
    <w:rsid w:val="0001375D"/>
    <w:rsid w:val="0003612D"/>
    <w:rsid w:val="00051C76"/>
    <w:rsid w:val="00070754"/>
    <w:rsid w:val="000874CC"/>
    <w:rsid w:val="000C57C2"/>
    <w:rsid w:val="000D5B29"/>
    <w:rsid w:val="001129BE"/>
    <w:rsid w:val="00182828"/>
    <w:rsid w:val="001879CC"/>
    <w:rsid w:val="001A2973"/>
    <w:rsid w:val="001A2D89"/>
    <w:rsid w:val="001C1D5D"/>
    <w:rsid w:val="001F02C3"/>
    <w:rsid w:val="00216BD0"/>
    <w:rsid w:val="00230DFC"/>
    <w:rsid w:val="00232A54"/>
    <w:rsid w:val="00246DA6"/>
    <w:rsid w:val="00253C46"/>
    <w:rsid w:val="00272509"/>
    <w:rsid w:val="002729F0"/>
    <w:rsid w:val="002B2F70"/>
    <w:rsid w:val="002C5483"/>
    <w:rsid w:val="0031448B"/>
    <w:rsid w:val="0034653C"/>
    <w:rsid w:val="00373F70"/>
    <w:rsid w:val="00374F98"/>
    <w:rsid w:val="00382952"/>
    <w:rsid w:val="00392FA4"/>
    <w:rsid w:val="003A2FB8"/>
    <w:rsid w:val="003C006C"/>
    <w:rsid w:val="00402771"/>
    <w:rsid w:val="0041760E"/>
    <w:rsid w:val="00431696"/>
    <w:rsid w:val="00450635"/>
    <w:rsid w:val="00450D40"/>
    <w:rsid w:val="00454650"/>
    <w:rsid w:val="00476A91"/>
    <w:rsid w:val="004B09EF"/>
    <w:rsid w:val="004B2C4E"/>
    <w:rsid w:val="004D5461"/>
    <w:rsid w:val="005269D3"/>
    <w:rsid w:val="0058776A"/>
    <w:rsid w:val="00597BED"/>
    <w:rsid w:val="005A0613"/>
    <w:rsid w:val="005B1685"/>
    <w:rsid w:val="005C15A0"/>
    <w:rsid w:val="005C1C8B"/>
    <w:rsid w:val="005E0E9A"/>
    <w:rsid w:val="005E1A05"/>
    <w:rsid w:val="00666677"/>
    <w:rsid w:val="00667FAD"/>
    <w:rsid w:val="00674745"/>
    <w:rsid w:val="0067767F"/>
    <w:rsid w:val="006A5DBD"/>
    <w:rsid w:val="006F744C"/>
    <w:rsid w:val="0070789E"/>
    <w:rsid w:val="00733867"/>
    <w:rsid w:val="007371FE"/>
    <w:rsid w:val="0074066C"/>
    <w:rsid w:val="00793B9B"/>
    <w:rsid w:val="007A5189"/>
    <w:rsid w:val="007C64DF"/>
    <w:rsid w:val="007D124B"/>
    <w:rsid w:val="007F119E"/>
    <w:rsid w:val="00807440"/>
    <w:rsid w:val="0083261F"/>
    <w:rsid w:val="0083729D"/>
    <w:rsid w:val="00841DF6"/>
    <w:rsid w:val="008625B8"/>
    <w:rsid w:val="00874330"/>
    <w:rsid w:val="00894310"/>
    <w:rsid w:val="008A4FDC"/>
    <w:rsid w:val="008B772C"/>
    <w:rsid w:val="008C6B0F"/>
    <w:rsid w:val="009005E4"/>
    <w:rsid w:val="00911DB8"/>
    <w:rsid w:val="0094323C"/>
    <w:rsid w:val="0095685F"/>
    <w:rsid w:val="009E61E6"/>
    <w:rsid w:val="009E6BF2"/>
    <w:rsid w:val="009F746D"/>
    <w:rsid w:val="00A04684"/>
    <w:rsid w:val="00A05ABE"/>
    <w:rsid w:val="00A20560"/>
    <w:rsid w:val="00A43FCB"/>
    <w:rsid w:val="00A54A1E"/>
    <w:rsid w:val="00A579C4"/>
    <w:rsid w:val="00AB1508"/>
    <w:rsid w:val="00AB55A2"/>
    <w:rsid w:val="00AC5CD6"/>
    <w:rsid w:val="00AD7B99"/>
    <w:rsid w:val="00B16DE0"/>
    <w:rsid w:val="00B21C59"/>
    <w:rsid w:val="00B24311"/>
    <w:rsid w:val="00B36240"/>
    <w:rsid w:val="00B66FF6"/>
    <w:rsid w:val="00B70A8D"/>
    <w:rsid w:val="00BC1254"/>
    <w:rsid w:val="00BD05BD"/>
    <w:rsid w:val="00C13B2B"/>
    <w:rsid w:val="00C23CF2"/>
    <w:rsid w:val="00C27EF4"/>
    <w:rsid w:val="00C309F0"/>
    <w:rsid w:val="00C72CDC"/>
    <w:rsid w:val="00CB1B8E"/>
    <w:rsid w:val="00CE5D12"/>
    <w:rsid w:val="00D0217E"/>
    <w:rsid w:val="00D05B96"/>
    <w:rsid w:val="00D80C78"/>
    <w:rsid w:val="00DA1520"/>
    <w:rsid w:val="00DA252F"/>
    <w:rsid w:val="00DB2D19"/>
    <w:rsid w:val="00DB2D5B"/>
    <w:rsid w:val="00E0556B"/>
    <w:rsid w:val="00E54CE0"/>
    <w:rsid w:val="00E627DE"/>
    <w:rsid w:val="00EB0D47"/>
    <w:rsid w:val="00EF6940"/>
    <w:rsid w:val="00F078DB"/>
    <w:rsid w:val="00F27F74"/>
    <w:rsid w:val="00F4081A"/>
    <w:rsid w:val="00F50F95"/>
    <w:rsid w:val="00F552FE"/>
    <w:rsid w:val="00F9783C"/>
    <w:rsid w:val="00FB3042"/>
    <w:rsid w:val="00FB547D"/>
    <w:rsid w:val="00FE19FA"/>
    <w:rsid w:val="00FF4A06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7B9D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1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F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B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D5B"/>
  </w:style>
  <w:style w:type="paragraph" w:styleId="Footer">
    <w:name w:val="footer"/>
    <w:basedOn w:val="Normal"/>
    <w:link w:val="FooterChar"/>
    <w:uiPriority w:val="99"/>
    <w:unhideWhenUsed/>
    <w:rsid w:val="00DB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D5B"/>
  </w:style>
  <w:style w:type="paragraph" w:styleId="BalloonText">
    <w:name w:val="Balloon Text"/>
    <w:basedOn w:val="Normal"/>
    <w:link w:val="BalloonTextChar"/>
    <w:uiPriority w:val="99"/>
    <w:semiHidden/>
    <w:unhideWhenUsed/>
    <w:rsid w:val="004B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0EA032-9E2D-CA41-B19C-1C314CB5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12 Course Outline </vt:lpstr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12 Course Outline </dc:title>
  <dc:creator>Joebotco</dc:creator>
  <cp:lastModifiedBy>Michelle Debou</cp:lastModifiedBy>
  <cp:revision>2</cp:revision>
  <cp:lastPrinted>2022-06-29T16:29:00Z</cp:lastPrinted>
  <dcterms:created xsi:type="dcterms:W3CDTF">2023-06-27T17:40:00Z</dcterms:created>
  <dcterms:modified xsi:type="dcterms:W3CDTF">2023-06-27T17:40:00Z</dcterms:modified>
</cp:coreProperties>
</file>